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6E" w:rsidRDefault="0067686E" w:rsidP="006768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 ГБУ РСО-АЛАНИЯ «МФЦ»!!!</w:t>
      </w:r>
    </w:p>
    <w:p w:rsidR="0067686E" w:rsidRPr="00C279C5" w:rsidRDefault="0067686E" w:rsidP="006768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9C5" w:rsidRPr="00803B94" w:rsidRDefault="00C279C5" w:rsidP="00EF5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3B94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67686E" w:rsidRPr="0080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96">
        <w:rPr>
          <w:rFonts w:ascii="Times New Roman" w:hAnsi="Times New Roman" w:cs="Times New Roman"/>
          <w:b/>
          <w:sz w:val="28"/>
          <w:szCs w:val="28"/>
        </w:rPr>
        <w:t>пунктами 5,</w:t>
      </w:r>
      <w:r w:rsidR="001E7F96" w:rsidRPr="001E7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94">
        <w:rPr>
          <w:rFonts w:ascii="Times New Roman" w:hAnsi="Times New Roman" w:cs="Times New Roman"/>
          <w:b/>
          <w:sz w:val="28"/>
          <w:szCs w:val="28"/>
        </w:rPr>
        <w:t>5.1  Статьи 16</w:t>
      </w:r>
      <w:r w:rsidRPr="00803B9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27.07.20</w:t>
      </w:r>
      <w:r w:rsidR="00803B94" w:rsidRPr="00803B9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E7F9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803B94" w:rsidRPr="00803B9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803B94">
        <w:rPr>
          <w:rFonts w:ascii="Times New Roman" w:hAnsi="Times New Roman" w:cs="Times New Roman"/>
          <w:b/>
          <w:bCs/>
          <w:sz w:val="28"/>
          <w:szCs w:val="28"/>
        </w:rPr>
        <w:t>210-ФЗ  "Об организации предоставления государственных и муниципальных услуг"</w:t>
      </w:r>
      <w:r w:rsidR="001E7F96">
        <w:rPr>
          <w:rFonts w:ascii="Times New Roman" w:hAnsi="Times New Roman" w:cs="Times New Roman"/>
          <w:b/>
          <w:bCs/>
          <w:sz w:val="28"/>
          <w:szCs w:val="28"/>
        </w:rPr>
        <w:t>, а также Административными регламентами, оказываемых в ГБУ РСО-Алания «МФЦ» услуг</w:t>
      </w:r>
    </w:p>
    <w:p w:rsidR="0067686E" w:rsidRPr="0067686E" w:rsidRDefault="0067686E" w:rsidP="00C279C5">
      <w:pPr>
        <w:pStyle w:val="ConsPlusNormal"/>
        <w:jc w:val="both"/>
      </w:pPr>
    </w:p>
    <w:p w:rsidR="0067686E" w:rsidRPr="0067686E" w:rsidRDefault="0067686E">
      <w:pPr>
        <w:pStyle w:val="ConsPlusNormal"/>
        <w:ind w:firstLine="540"/>
        <w:jc w:val="both"/>
      </w:pPr>
    </w:p>
    <w:p w:rsidR="0031671C" w:rsidRPr="00803B94" w:rsidRDefault="0031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03B94">
        <w:rPr>
          <w:rFonts w:ascii="Times New Roman" w:hAnsi="Times New Roman" w:cs="Times New Roman"/>
          <w:sz w:val="24"/>
          <w:szCs w:val="24"/>
        </w:rPr>
        <w:t>Многофункциональный центр, его работники, организации</w:t>
      </w:r>
      <w:r w:rsidR="00EF5DB1" w:rsidRPr="00803B94">
        <w:rPr>
          <w:rFonts w:ascii="Times New Roman" w:hAnsi="Times New Roman" w:cs="Times New Roman"/>
          <w:sz w:val="24"/>
          <w:szCs w:val="24"/>
        </w:rPr>
        <w:t xml:space="preserve"> и их</w:t>
      </w:r>
      <w:r w:rsidRPr="00803B94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A0478B">
        <w:rPr>
          <w:rFonts w:ascii="Times New Roman" w:hAnsi="Times New Roman" w:cs="Times New Roman"/>
          <w:sz w:val="24"/>
          <w:szCs w:val="24"/>
        </w:rPr>
        <w:t xml:space="preserve">, должностные лица органов, предоставляющие государственные </w:t>
      </w:r>
      <w:bookmarkStart w:id="0" w:name="_GoBack"/>
      <w:bookmarkEnd w:id="0"/>
      <w:r w:rsidR="00A0478B">
        <w:rPr>
          <w:rFonts w:ascii="Times New Roman" w:hAnsi="Times New Roman" w:cs="Times New Roman"/>
          <w:sz w:val="24"/>
          <w:szCs w:val="24"/>
        </w:rPr>
        <w:t xml:space="preserve"> и муниципальные услуги</w:t>
      </w:r>
      <w:r w:rsidRPr="00803B94">
        <w:rPr>
          <w:rFonts w:ascii="Times New Roman" w:hAnsi="Times New Roman" w:cs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31671C" w:rsidRPr="00803B94" w:rsidRDefault="00316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94">
        <w:rPr>
          <w:rFonts w:ascii="Times New Roman" w:hAnsi="Times New Roman" w:cs="Times New Roman"/>
          <w:sz w:val="24"/>
          <w:szCs w:val="24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31671C" w:rsidRPr="00803B94" w:rsidRDefault="00316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B94">
        <w:rPr>
          <w:rFonts w:ascii="Times New Roman" w:hAnsi="Times New Roman" w:cs="Times New Roman"/>
          <w:sz w:val="24"/>
          <w:szCs w:val="24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</w:t>
      </w:r>
      <w:proofErr w:type="gramEnd"/>
      <w:r w:rsidRPr="00803B94"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31671C" w:rsidRPr="00803B94" w:rsidRDefault="00316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B94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  <w:proofErr w:type="gramEnd"/>
    </w:p>
    <w:p w:rsidR="0031671C" w:rsidRPr="00803B94" w:rsidRDefault="00316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94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1671C" w:rsidRPr="00803B94" w:rsidRDefault="00316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94">
        <w:rPr>
          <w:rFonts w:ascii="Times New Roman" w:hAnsi="Times New Roman" w:cs="Times New Roman"/>
          <w:sz w:val="24"/>
          <w:szCs w:val="24"/>
        </w:rPr>
        <w:t xml:space="preserve">4) в случае, установленном Федеральным </w:t>
      </w:r>
      <w:hyperlink r:id="rId5">
        <w:r w:rsidRPr="00803B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60023">
        <w:rPr>
          <w:rFonts w:ascii="Times New Roman" w:hAnsi="Times New Roman" w:cs="Times New Roman"/>
          <w:sz w:val="24"/>
          <w:szCs w:val="24"/>
        </w:rPr>
        <w:t xml:space="preserve"> от 13 июля 2015 года №</w:t>
      </w:r>
      <w:r w:rsidRPr="00803B94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1671C" w:rsidRPr="00803B94" w:rsidRDefault="00316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94">
        <w:rPr>
          <w:rFonts w:ascii="Times New Roman" w:hAnsi="Times New Roman" w:cs="Times New Roman"/>
          <w:sz w:val="24"/>
          <w:szCs w:val="24"/>
        </w:rPr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</w:t>
      </w:r>
      <w:r w:rsidR="00803B94" w:rsidRPr="00803B94">
        <w:rPr>
          <w:rFonts w:ascii="Times New Roman" w:hAnsi="Times New Roman" w:cs="Times New Roman"/>
          <w:sz w:val="24"/>
          <w:szCs w:val="24"/>
        </w:rPr>
        <w:t>ий многофункциональных центров,</w:t>
      </w:r>
      <w:r w:rsidRPr="00803B94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ответственности, в том числе установленной Уголовным </w:t>
      </w:r>
      <w:hyperlink r:id="rId6">
        <w:r w:rsidRPr="00803B9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03B94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7">
        <w:r w:rsidRPr="00803B9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03B9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для должностных лиц.</w:t>
      </w:r>
    </w:p>
    <w:p w:rsidR="0031671C" w:rsidRPr="00803B94" w:rsidRDefault="003167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1671C" w:rsidRPr="00803B94" w:rsidSect="000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1C"/>
    <w:rsid w:val="00060023"/>
    <w:rsid w:val="001E7F96"/>
    <w:rsid w:val="0031671C"/>
    <w:rsid w:val="0067686E"/>
    <w:rsid w:val="00803B94"/>
    <w:rsid w:val="00907488"/>
    <w:rsid w:val="00A0478B"/>
    <w:rsid w:val="00A15BD4"/>
    <w:rsid w:val="00A81961"/>
    <w:rsid w:val="00C279C5"/>
    <w:rsid w:val="00EF482E"/>
    <w:rsid w:val="00E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68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68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C25DE36385D767055C672E9D6E28FAF8E106AE31AF7C723150A5ED933FD208D25C941D88BAA79018B3A5B9AD3A060D744E075B006n1h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C25DE36385D767055C672E9D6E28FAF8D136AE618F7C723150A5ED933FD209F25914FDB8EB3725CC47C0E95nDh1H" TargetMode="External"/><Relationship Id="rId5" Type="http://schemas.openxmlformats.org/officeDocument/2006/relationships/hyperlink" Target="consultantplus://offline/ref=B04C25DE36385D767055C672E9D6E28FAF8E1169E718F7C723150A5ED933FD209F25914FDB8EB3725CC47C0E95nDh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Гудиева</dc:creator>
  <cp:lastModifiedBy>Зарина Гудиева</cp:lastModifiedBy>
  <cp:revision>1</cp:revision>
  <cp:lastPrinted>2022-09-07T08:30:00Z</cp:lastPrinted>
  <dcterms:created xsi:type="dcterms:W3CDTF">2022-09-07T07:33:00Z</dcterms:created>
  <dcterms:modified xsi:type="dcterms:W3CDTF">2022-09-12T07:43:00Z</dcterms:modified>
</cp:coreProperties>
</file>